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37" w:rsidRPr="00164337" w:rsidRDefault="00164337" w:rsidP="001643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32"/>
          <w:lang w:eastAsia="ru-RU"/>
        </w:rPr>
      </w:pPr>
      <w:r w:rsidRPr="00164337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32"/>
          <w:lang w:eastAsia="ru-RU"/>
        </w:rPr>
        <w:t xml:space="preserve">Методические рекомендации </w:t>
      </w:r>
      <w:r w:rsidR="008E5557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32"/>
          <w:lang w:eastAsia="ru-RU"/>
        </w:rPr>
        <w:t xml:space="preserve">педагогам </w:t>
      </w:r>
      <w:bookmarkStart w:id="0" w:name="_GoBack"/>
      <w:bookmarkEnd w:id="0"/>
      <w:r w:rsidRPr="00164337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32"/>
          <w:lang w:eastAsia="ru-RU"/>
        </w:rPr>
        <w:t>по организации работы с детьми группы риска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Педагогическая поддержка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процесс совместного с ребенком определения его собственных интересов, целей, возможностей и путей преодоления препятствий, мешающих ему сохранить человеческое достоинство и самостоятельно достигать желаемых результатов в обучении, самовоспитании, общении, образе жизни.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Социально-педагогический аспект совершенствования работы с детьми «группы риска» может быть реализовано в следующих </w:t>
      </w:r>
      <w:r w:rsidRPr="001643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направлениях</w:t>
      </w: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o организация работы по профилактике </w:t>
      </w:r>
      <w:proofErr w:type="spellStart"/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>девиантного</w:t>
      </w:r>
      <w:proofErr w:type="spellEnd"/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 с ориентацией на более широкие возрастные границы, начиная с младшего школьного возраста;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o смещение акцентов в профилактической и коррекционной работе на позицию индивидуализации этой работы;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>o учёт позиции ребёнка как активного субъекта организации работы по профилактике и коррекции поведения;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o целесообразность применения в профилактической работе методов, тормозящих развитие отрицательных качеств личности детей и подростков и стимулирующих развитие положительных;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>o организация досуга детей через включен</w:t>
      </w: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>ие их в деятельность учреждений ОУ</w:t>
      </w: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Психологический аспект совершенствования работы с детьми «группы риска» может быть осуществлён по нескольким направлениям в зависимости от </w:t>
      </w:r>
      <w:r w:rsidRPr="001643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объекта воздействия</w:t>
      </w: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>: работа с детьми, родителями, педаг</w:t>
      </w: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>огами и другими участниками образовательного процесса</w:t>
      </w: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. Различные формы работы с детьми «группы риска» обусловлены наличием у них психологических трудностей.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К наиболее типичным психологическим трудностям относятся </w:t>
      </w:r>
      <w:proofErr w:type="gramStart"/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>следующие</w:t>
      </w:r>
      <w:proofErr w:type="gramEnd"/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- взаимоотношения с родителями, педагогами, другими взрослыми;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- взаимоотношения с друзьями, одноклассниками, другими сверстниками;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>самоотношение</w:t>
      </w:r>
      <w:proofErr w:type="spellEnd"/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>самопонимание</w:t>
      </w:r>
      <w:proofErr w:type="spellEnd"/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жизненных ориентиров, идеалов, «кумиров», «ценностей»;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- внутреннее одиночество, </w:t>
      </w:r>
      <w:proofErr w:type="spellStart"/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>невыраженность</w:t>
      </w:r>
      <w:proofErr w:type="spellEnd"/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>непонятость</w:t>
      </w:r>
      <w:proofErr w:type="spellEnd"/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другими;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- поиск свободы через бегство от давления, правил, норм, требований, поиск границ возможного;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- поиск комфортного существования, эмоционального благополучия;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- отсутствие позитивных жизненных устремлений и целей;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- обида на судьбу, конкретных людей, за собственные трудности;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переживание собственной неудачливости, </w:t>
      </w:r>
      <w:proofErr w:type="spellStart"/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>проблемности</w:t>
      </w:r>
      <w:proofErr w:type="spellEnd"/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, отсутствие волевого контроля и способности к самообладанию и обладанию ситуацией;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- неорганизованность;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- зависимость от других, низкая сила своего «я»;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- трудности в обучении;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- отсутствие адекватных средств и способов поведения в трудных ситуациях;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- трудный характер – наличие «неудобных» черт характера: обидчивость, агрессивность, расторможенность </w:t>
      </w:r>
      <w:proofErr w:type="spellStart"/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>и.т.д</w:t>
      </w:r>
      <w:proofErr w:type="spellEnd"/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. – отсутствие чувства безопасности, поиск защиты или «защитника»; </w:t>
      </w:r>
      <w:proofErr w:type="gramEnd"/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- чувство вины (стыда) за неблагополучных родителей (низкий материальный достаток, безработица), отсутствие уважения к родителям.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педагога строится соответственно выделенным трудностям. Эта работа может быть индивидуальной и групповой на основе диагностики и прогнозирования развития личности ребёнка и его поведенческих реакций.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Дети «группы риска»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дети, находящиеся в критической ситуации под воздействием некоторых нежелательных факторов. Риску обычно подвергаются дети из-за отсутствия нормальных условий их полноценного развития. Нежелательными факторами, которые воздействуют на детей с особенностями развития и обуславливают большую вероятность их неблагоприятной социализации, являются физические недостатки, социальная и педагогическая запущенность, и т. п. </w:t>
      </w:r>
    </w:p>
    <w:p w:rsidR="00164337" w:rsidRPr="00A052DF" w:rsidRDefault="00A052DF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64337"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абота с детьми группы риска начинается с просветительской деятельности. На педагогическом совете руководитель знакомит педагогов с классификацией обучающихся, находящихся в зоне или группе риска, теоретическими аспектами по работе с детьми группы риска.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Работу педагога можно разделить на следующие этапы: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1 этап</w:t>
      </w:r>
      <w:r w:rsidRPr="00A052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A052D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Изучение</w:t>
      </w:r>
      <w:r w:rsidRPr="00A052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A052D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первичной информации о воспитанниках конкретной группы.</w:t>
      </w:r>
      <w:r w:rsidRPr="00A052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Взяв новый коллектив, педагог выясняет: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• кто из ребят относится к «группе риска», по какой причине;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• кто состоит на </w:t>
      </w:r>
      <w:proofErr w:type="spellStart"/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>внутришкольном</w:t>
      </w:r>
      <w:proofErr w:type="spellEnd"/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учете, когда и почему был поставлен на него;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• какие формы работы использовались с данными детьми, какие из них явились более эффективными;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• в каких семьях и условиях проживают данные воспитанники.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Педагогу необходимо узнать особенности нового коллектива, какую роль играют в нем стоящие на учете ребята из «группы риска» и заполнить на каждого из них карту.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lastRenderedPageBreak/>
        <w:t>2 этап</w:t>
      </w:r>
      <w:r w:rsidRPr="00A052DF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A052D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Выявление учащихся группы риска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>Педагог:</w:t>
      </w:r>
      <w:r w:rsidRPr="00A052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>- составляет карту группы по выявлению детей группы риска</w:t>
      </w:r>
      <w:r w:rsidRPr="00A052D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;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выявляет детей группы риска в соответствии с классификацией;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>- составляет банк данных детей группы риска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3 этап Планирование работы с детьми группы риска</w:t>
      </w:r>
      <w:r w:rsidRPr="00A052DF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 планирует воспитательную деятельность с учетом форм и методов работы с воспитанниками, находящимися в зоне или группе риска.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4 этап Реализация плана воспитательных мероприятий.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>Педагог сопровождает и координирует выполнение намеченных мероприятий плана с детьми группы риска, подводит итоги за определенный период времени (срок устанавливает админ</w:t>
      </w:r>
      <w:r w:rsidR="00A052DF" w:rsidRPr="00A052DF">
        <w:rPr>
          <w:rFonts w:ascii="Times New Roman" w:eastAsia="Times New Roman" w:hAnsi="Times New Roman"/>
          <w:sz w:val="24"/>
          <w:szCs w:val="24"/>
          <w:lang w:eastAsia="ru-RU"/>
        </w:rPr>
        <w:t>истрация ОУ</w:t>
      </w: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</w:t>
      </w:r>
    </w:p>
    <w:p w:rsidR="00164337" w:rsidRPr="00A052DF" w:rsidRDefault="00164337" w:rsidP="00164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i/>
          <w:sz w:val="20"/>
          <w:szCs w:val="20"/>
          <w:lang w:eastAsia="ru-RU"/>
        </w:rPr>
        <w:t xml:space="preserve"> </w:t>
      </w: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организации работы с детьми группы риска можно выделить несколько </w:t>
      </w:r>
      <w:r w:rsidRPr="00A052DF">
        <w:rPr>
          <w:rFonts w:ascii="Times New Roman" w:eastAsia="Times New Roman" w:hAnsi="Times New Roman"/>
          <w:bCs/>
          <w:sz w:val="24"/>
          <w:szCs w:val="24"/>
          <w:lang w:eastAsia="ru-RU"/>
        </w:rPr>
        <w:t>общих правил</w:t>
      </w: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которые необходимо соблюдать в работе с этой категорией детей. </w:t>
      </w:r>
    </w:p>
    <w:p w:rsidR="00164337" w:rsidRPr="00A052DF" w:rsidRDefault="00164337" w:rsidP="00164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52DF">
        <w:rPr>
          <w:rFonts w:ascii="Times New Roman" w:eastAsia="Times New Roman" w:hAnsi="Times New Roman"/>
          <w:bCs/>
          <w:sz w:val="24"/>
          <w:szCs w:val="24"/>
          <w:lang w:eastAsia="ru-RU"/>
        </w:rPr>
        <w:t>Во-первых</w:t>
      </w: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, ответственность педагога здесь особенно велика, поскольку от правильности и точности выводов во многом зависит судьба ребёнка. Любая догадка должна быть тщательно проверена в диагностической работе. </w:t>
      </w:r>
    </w:p>
    <w:p w:rsidR="00164337" w:rsidRPr="00A052DF" w:rsidRDefault="00164337" w:rsidP="00164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52DF">
        <w:rPr>
          <w:rFonts w:ascii="Times New Roman" w:eastAsia="Times New Roman" w:hAnsi="Times New Roman"/>
          <w:bCs/>
          <w:sz w:val="24"/>
          <w:szCs w:val="24"/>
          <w:lang w:eastAsia="ru-RU"/>
        </w:rPr>
        <w:t>Во-вторых</w:t>
      </w: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>необходимы</w:t>
      </w:r>
      <w:proofErr w:type="gramEnd"/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особая осторожность и продуманность в тех случаях, когда требуется рассказать другим людям о проблемах ребенка. При этом необходимо давать родителям и другим педагогам ясные и точные рекомендации, как помочь ребенку, испытывающему трудности. </w:t>
      </w:r>
    </w:p>
    <w:p w:rsidR="00164337" w:rsidRPr="00A052DF" w:rsidRDefault="00164337" w:rsidP="00164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bCs/>
          <w:sz w:val="24"/>
          <w:szCs w:val="24"/>
          <w:lang w:eastAsia="ru-RU"/>
        </w:rPr>
        <w:t>В-третьих</w:t>
      </w: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, следует обращать особое внимание на особенности семейной ситуации. Работа с семьей ребенка "группы риска" оказывается зачастую более важным средством </w:t>
      </w:r>
      <w:proofErr w:type="spellStart"/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>психопрофилактики</w:t>
      </w:r>
      <w:proofErr w:type="spellEnd"/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, чем работа с группой детей и с педагогами. </w:t>
      </w:r>
    </w:p>
    <w:p w:rsidR="00164337" w:rsidRDefault="00164337" w:rsidP="00164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 этих условий дает возможность помочь ребенку, создать условия для компенсации трудностей.</w:t>
      </w:r>
      <w:r>
        <w:rPr>
          <w:rFonts w:eastAsia="Times New Roman" w:cs="Courier New"/>
          <w:b/>
          <w:i/>
          <w:sz w:val="24"/>
          <w:szCs w:val="24"/>
          <w:lang w:eastAsia="ru-RU"/>
        </w:rPr>
        <w:t xml:space="preserve"> </w:t>
      </w:r>
    </w:p>
    <w:p w:rsidR="00164337" w:rsidRPr="00A052DF" w:rsidRDefault="00164337" w:rsidP="00164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sz w:val="24"/>
          <w:szCs w:val="24"/>
          <w:lang w:eastAsia="ru-RU"/>
        </w:rPr>
      </w:pPr>
      <w:r>
        <w:rPr>
          <w:rFonts w:eastAsia="Times New Roman" w:cs="Courier New"/>
          <w:b/>
          <w:i/>
          <w:sz w:val="24"/>
          <w:szCs w:val="24"/>
          <w:lang w:eastAsia="ru-RU"/>
        </w:rPr>
        <w:t xml:space="preserve"> </w:t>
      </w:r>
      <w:r w:rsidRPr="00A052DF">
        <w:rPr>
          <w:rFonts w:ascii="Times New Roman" w:eastAsia="Times New Roman" w:hAnsi="Times New Roman"/>
          <w:bCs/>
          <w:sz w:val="24"/>
          <w:szCs w:val="24"/>
          <w:lang w:eastAsia="ru-RU"/>
        </w:rPr>
        <w:t>Необходимо помнить: всякое вмешательство в конкретную семью и судьбу отдельного ребенка требует неукоснительного соблюдения этических норм, высокого профессионального такта, уважительного отношения и к конкретной семье и к отдельному ребенку.</w:t>
      </w: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Теоретические аспекты работы с детьми группы риска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современной социально-психологической литературе предлагают условно выделить пять основных проблемных групп детей, которые находятся в </w:t>
      </w:r>
      <w:r w:rsidRPr="00A052DF">
        <w:rPr>
          <w:rFonts w:ascii="Times New Roman" w:eastAsia="Times New Roman" w:hAnsi="Times New Roman"/>
          <w:bCs/>
          <w:sz w:val="24"/>
          <w:szCs w:val="24"/>
          <w:lang w:eastAsia="ru-RU"/>
        </w:rPr>
        <w:t>зоне риска</w:t>
      </w: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 и могут </w:t>
      </w:r>
      <w:proofErr w:type="gramStart"/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>прейти</w:t>
      </w:r>
      <w:proofErr w:type="gramEnd"/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A052DF">
        <w:rPr>
          <w:rFonts w:ascii="Times New Roman" w:eastAsia="Times New Roman" w:hAnsi="Times New Roman"/>
          <w:bCs/>
          <w:sz w:val="24"/>
          <w:szCs w:val="24"/>
          <w:lang w:eastAsia="ru-RU"/>
        </w:rPr>
        <w:t>группу риска</w:t>
      </w: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им не будут обеспечены адекватные условия развития, психолого-медико-педагогическое сопровождение в образовательном учреждении, любовь, воспитание и забота в семье, индивидуальный подход к удовлетворению их специальных потребностей.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1. Одаренные дети.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 </w:t>
      </w:r>
      <w:proofErr w:type="spellStart"/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>Слабообучаемые</w:t>
      </w:r>
      <w:proofErr w:type="spellEnd"/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 (дети с проблемами в обучении и развитии).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3. Больные дети (дети с ограниченными возможностями здоровья, психофизически и соматически ослабленные).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4. Дети из проблемных и неблагополучных семей.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>5. Педагогически запущенные дети.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1. Одаренные дети.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Одаренность принято определять тремя взаимосвязанными параметрами: опережающим развитием познавательной сферы, психологическим развитием и физическими данными.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Исходя из этого, можно условно выделить четыре вида детской одаренности: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1) Интеллектуальная или академическая;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2) Художественно-эстетическая;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3) Спортивно-физическая;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4) Социально-лидерская.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В зону риска по признаку одаренности попадают дети с нестандартным мышлением, отличающиеся от своих сверстников способами мыслительной деятельности, выдающимися художественными данными и спортивными достижениями, а также те дети, которые проявляют черты лидерского поведения.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Хочется обратить внимание на трудности, с которыми могут столкнуться одаренные дети: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- негативное отношение к учёбе и воспитанию;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- нарушение отношений с родителями;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- подверженность частым перепадам настроения;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- дух противоречия;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- депрессия;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- низкая самооценка;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- высокая тревожность;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- чувство непохожести на других;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>- «</w:t>
      </w:r>
      <w:proofErr w:type="spellStart"/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>гонимость</w:t>
      </w:r>
      <w:proofErr w:type="spellEnd"/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>»;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тенденция к самооправданию;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- перекладывание вины на других;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- недостаток настойчивости;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- неприятие руководства; 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- скука;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- неприятие состязаний;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- чувствительность к критике при любви покритиковать других;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- некоторая надменность;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>- склонность ставить нереалистические цели и др.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одной из трудностей или их сочетания является показанием к психолого-педагогическому сопровождению.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A052D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Слабообучаемые</w:t>
      </w:r>
      <w:proofErr w:type="spellEnd"/>
      <w:r w:rsidRPr="00A052D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(дети с проблемами в обучении и развитии).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с проблемами в обучении и развитии – это та категория детей, которая, несмотря на усердный кропотливый труд в большей или меньшей степени неуспешна в учебе по всем учебным дисциплинам или по отдельным учебным предметам. Дети, попадающие в зону риска по причине школьной неуспеваемости, не соответствуют нормативным требованиям, предъявляемым знаниям, умениям, навыкам по отдельным (или нескольким) школьным дисциплинам, а также обладают индивидуальными особенностями и возможностями, неадекватными требованиям педагогов, в связи, с чем получают неудовлетворительные оценки по школьным предметам.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Под неуспеваемостью понимается ситуация, в которой поведение и результаты обучения не соответствуют воспитательным и дидактическим требованиям школы.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164337" w:rsidRPr="00556B61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Неуспеваемость выражается в том, что ученик имеет слабые навыки чтения, счета, слабо владеет интеллектуальными умениями анализа, обобщения, а систематическая неуспеваемость ведет к педагогической запущенности, под которой понимается комплекс негативных качеств личности, противоречащих требованиям школы, общества. Отвержение неуспевающего ученика учителями, родителями, сверстниками приводит </w:t>
      </w:r>
      <w:proofErr w:type="gramStart"/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стойкой социальной </w:t>
      </w:r>
      <w:proofErr w:type="spellStart"/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>дезадаптации</w:t>
      </w:r>
      <w:proofErr w:type="spellEnd"/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После конфликтов с учителями, родителями, неуспевающие дети сами становятся агрессивными, драчливыми, неуправляемыми, злобными по отношению к сверстникам. Уже к подростковому возрасту формируются асоциальные формы поведения: воровство, хулиганство, бродяжничество, алкоголизация. Такая ситуация приводит к тому, что дети прекращают посещать массовую школу, их уже не волнует неуспеваемость, они пополняют группу риска.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3. Больные дети (дети с ограниченными возможностями здоровья, психофизически и соматически ослабленные).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Большинство детей, попадающих в зону риска из-за проблем со здоровьем, вынуждены подчинять огромную часть своего времени </w:t>
      </w:r>
      <w:proofErr w:type="spellStart"/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>здоровьесбережению</w:t>
      </w:r>
      <w:proofErr w:type="spellEnd"/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>специальным курсам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лечения в медицинских учреждениях, больницах, санаториях. Дети вынужденно пропускают много учебных занятий, а поэтому отстают в освоении учебного материала, в развитии познавательной сферы.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4. Дети из проблемных и неблагополучных семей. </w:t>
      </w:r>
    </w:p>
    <w:p w:rsidR="00164337" w:rsidRPr="00556B61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Попадающих в зону риска детей из проблемных или неблагополучных семей отличает эмоционально неустойчивое поведение, связанное с постоянными переживаниями и страданиями ребенка из-за психологических, моральных, физических, морально-экономических трудностей своей семьи. </w:t>
      </w:r>
    </w:p>
    <w:p w:rsidR="00556B61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Семьи, имеющие социально-экономические проблемы, но благополучные, находятся в зоне социально-экономического риска. </w:t>
      </w:r>
      <w:r w:rsidRPr="00556B6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Это неполные семьи, многодетные семьи, опекаемые</w:t>
      </w:r>
      <w:r w:rsidR="00556B6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556B6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семьи, имеющие детей-инвалидов, где родители-инвалиды, семьи беженцев, семьи участников военных действий, в данный момент актуально добавить в эту классификацию семьи мигрантов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</w:t>
      </w: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>Семья, находящаяся в зоне социально-экономического риска, как правило, имеет низкий прожиточный уровень, плохие жилищно-бытовые условия, испытывает потребность в государственной, социальной поддержке и защите. При этом, семья в зоне риска, несмотря на существующие в ней проблемы, может быть благополучной для полноценного воспитания ребенка, поскольку сохраняет позитивные эмоциональные взаимоотношения между членами семьи.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164337" w:rsidRPr="00556B61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К группе риска можно отнести семью, перешедшую границу зоны риска и ставшую неблагополучной. Нарушение </w:t>
      </w:r>
      <w:r w:rsidRPr="00556B6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функций семейного воспитания</w:t>
      </w: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главным показателем неблагополучной семьи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</w:t>
      </w:r>
    </w:p>
    <w:p w:rsidR="00164337" w:rsidRPr="00556B61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К основным нарушениям относятся: </w:t>
      </w:r>
    </w:p>
    <w:p w:rsidR="00164337" w:rsidRPr="00556B61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1. уклонение родителей от своих обязанностей, нежелание ответственно исполнять свой родительский долг; </w:t>
      </w:r>
    </w:p>
    <w:p w:rsidR="00164337" w:rsidRPr="00556B61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2. деструктивное поведение родителей;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>3. грубые искажения детско-родительских отношений, такие как: отсутствие адекватной системы воспитания, контроля над детьми и надлежащей заботой о них, а также проявление насилия и жестокого отношения к детям, пренебрежение их нуждами.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5. Педагогически запущенные дети.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164337" w:rsidRPr="00556B61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Центральное место в классификации занимает категория педагогически запущенных детей, у которых существуют проблемы по двум или нескольким признакам. Дети становятся педагогически запущенными вследствие неправильного педагогического воздействия, искаженных форм семейного воспитания, но только в том случае, когда их проблемы не были вовремя замечены взрослыми и не получили адекватного разрешения; не была своевременно оказана психолого-педагогическая помощь коррекционного и реабилитационного содержания. </w:t>
      </w:r>
    </w:p>
    <w:p w:rsidR="00164337" w:rsidRPr="00556B61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Это самая сложная категория детей. Сюда относятся дети с тяжелыми психосоматическими травмами, общий фон поведения которых носит социально негативный оттенок, дети, у которых серьезные непоправимые проблемы в детско-родительских отношениях. Злость, агрессия, ненависть, зависть, демонстративно-пренебрежительное отношение к окружающим людям - таков характер эмоциональной </w:t>
      </w: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реакции на искаженное восприятие мира педагогически запущенными детьми. Часто такие дети не «приживаются» в одном образовательном учреждении, безрезультатно меняют места учебы, кружки, секции, живут у разных родственников, все отчетливее понимают свою ненужность в семье, испытывая тягостные переживания от непонимания родителями, педагогами, сверстниками.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164337" w:rsidRPr="00556B61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Термин «запущенный» в однокорневом контексте близок прилагательному «упущенный», что является синонимом слов «попустительский», «брошенный».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>Эпоха перемен, современная социально-экономическая ситуация в стране резко обострили проблему «</w:t>
      </w:r>
      <w:proofErr w:type="spellStart"/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>брошенности</w:t>
      </w:r>
      <w:proofErr w:type="spellEnd"/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» детей. И речь идет не только о не имеющих дома, ушедших из дома, детях «улиц», но и о тех, которые </w:t>
      </w:r>
      <w:r w:rsidRPr="00556B61">
        <w:rPr>
          <w:rFonts w:ascii="Times New Roman" w:eastAsia="Times New Roman" w:hAnsi="Times New Roman"/>
          <w:bCs/>
          <w:sz w:val="24"/>
          <w:szCs w:val="24"/>
          <w:lang w:eastAsia="ru-RU"/>
        </w:rPr>
        <w:t>не имеют опоры в семье</w:t>
      </w: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>, оказались ненужными своим родителям. В последнее время педагоги и психологи говорят о латентных (скрытых) формах беспризорности. Побеги из дома совершают дети даже из обеспеченных семей, а в психолого-педагогической коррекции, связанной с отклоняющимся, аномальным поведением, нуждаются подростки из кажущихся вполне благополучными семей.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164337" w:rsidRPr="00556B61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556B6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К основным </w:t>
      </w:r>
      <w:r w:rsidRPr="00556B6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причинам</w:t>
      </w:r>
      <w:r w:rsidRPr="00556B6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асоциального поведения детей можно отнести следующие:</w:t>
      </w:r>
      <w:r w:rsidRPr="00556B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End"/>
    </w:p>
    <w:p w:rsidR="00164337" w:rsidRPr="00556B61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1. Отсутствие четких социально-экономических перспектив развития, низкий прожиточный минимум в семье. Эта проблема не только </w:t>
      </w:r>
      <w:proofErr w:type="spellStart"/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>невротизирует</w:t>
      </w:r>
      <w:proofErr w:type="spellEnd"/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взрослых, не исполняющих свой родительский долг перед детьми, но и отрицательно сказывается на физическом и душевном здоровье самих детей, чье детство проходит на фоне болезненных переживаний за своих родных. </w:t>
      </w:r>
    </w:p>
    <w:p w:rsidR="00164337" w:rsidRPr="00556B61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2. Попустительское отношение родителей к воспитанию детей приводит к отсутствию у них сформированных представлений о нормах поведения. </w:t>
      </w:r>
    </w:p>
    <w:p w:rsidR="00164337" w:rsidRPr="00556B61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3. Жестокое отношение к детям (насилие) или пренебрежение их нуждами в семье и школе формирует у ребенка отрицательное отношение к окружающим. </w:t>
      </w:r>
    </w:p>
    <w:p w:rsidR="00164337" w:rsidRPr="00556B61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4. Определяющую роль играет психогенный фактор (наличие психопатологической симптоматики, поведенческих расстройств), который имеет различную природу и степень выраженности у разных детей. Для детей с подобными проблемами обязательно медицинское сопровождение, согласованное с психолого-педагогической поддержкой.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>5. Индивидуальные психосоматические особенности, затрудняющие социальную адаптацию подростков (акцентуации характера, неадекватные проявления самооценки, нарушения в эмоционально-волевой сфере, фобии, повышенная тревожность, агрессивность). Чаще всего нарушения поведения у подростков связаны не с одним из факторов (биологическим, психологическим или социальным), а с комплексом «внутреннего хода самого развития».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FF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Таким образом, психологическое неблагополучие детей в условиях социальной нестабильности, отсутствие сформированных представлений об основах и способах человеческого поведения в обществе, наличие психиатрической симптоматики и индивидуальных психологических особенностей, затрудняющих социальную адаптацию, и есть те основные факторы, которые влияют на воспитание и изменяют траекторию развития ребенка</w:t>
      </w:r>
      <w:r w:rsidRPr="00556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FF00FF"/>
          <w:sz w:val="24"/>
          <w:szCs w:val="24"/>
          <w:lang w:eastAsia="ru-RU"/>
        </w:rPr>
        <w:t xml:space="preserve"> </w:t>
      </w:r>
    </w:p>
    <w:p w:rsidR="00164337" w:rsidRPr="008E555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E5557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Для того чтобы создать целостное представление о трудностях, переживаемых несовершеннолетними в шко</w:t>
      </w:r>
      <w:r w:rsidR="008E5557">
        <w:rPr>
          <w:rFonts w:ascii="Times New Roman" w:eastAsia="Times New Roman" w:hAnsi="Times New Roman"/>
          <w:i/>
          <w:sz w:val="24"/>
          <w:szCs w:val="24"/>
          <w:lang w:eastAsia="ru-RU"/>
        </w:rPr>
        <w:t>льный период,  предлагаю</w:t>
      </w:r>
      <w:r w:rsidRPr="008E555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схему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noProof/>
          <w:color w:val="FF00FF"/>
          <w:sz w:val="24"/>
          <w:szCs w:val="24"/>
          <w:lang w:eastAsia="ru-RU"/>
        </w:rPr>
        <w:drawing>
          <wp:inline distT="0" distB="0" distL="0" distR="0">
            <wp:extent cx="6496050" cy="3629025"/>
            <wp:effectExtent l="0" t="0" r="0" b="9525"/>
            <wp:docPr id="1" name="Рисунок 1" descr="http://xn--c1akm4b.xn--80aa7apdes.xn--p1ai/upload/classific_childs.pn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xn--c1akm4b.xn--80aa7apdes.xn--p1ai/upload/classific_child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55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Классификация детей, находящихся в зоне или группе риска</w:t>
      </w:r>
      <w:r w:rsidRPr="008E55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4337" w:rsidRPr="008E555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557"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Далеко не все дети, находящиеся в зоне риска и имеющие подобные проблемы, переходят в группу риска. Предотвратить переход детей из зоны риска в группу риска можно при наличии специально созданных условий. Отечественные и зарубежные психологи неоднократно подчеркивали, что нормальное развитие ребенка связано с удовлетворением его основных потребностей в познании и общении. Семьи, пренебрегающие нуждами детей, в том числе и в общении, способствуют их попаданию в зону риска, наносят значительный вред нормальному развитию ребенка. </w:t>
      </w:r>
      <w:r w:rsidRPr="008E555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Поэтому особенно актуально раннее выявление неблагополучных семей. </w:t>
      </w:r>
    </w:p>
    <w:p w:rsidR="00164337" w:rsidRPr="008E555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557">
        <w:rPr>
          <w:rFonts w:ascii="Times New Roman" w:eastAsia="Times New Roman" w:hAnsi="Times New Roman"/>
          <w:sz w:val="24"/>
          <w:szCs w:val="24"/>
          <w:lang w:eastAsia="ru-RU"/>
        </w:rPr>
        <w:t xml:space="preserve">В зоне риска находятся те дети, которые имеют проблемы со здоровьем, с обучением, имеют предрасположенность к асоциальным формам поведения. Формальный, нормативно-усредненный подход к обучению и воспитанию – вот та критическая граница, за которой начинается зона педагогического риска, когда в «сложном» ребенке родители и педагоги не могут разглядеть неординарную личность, а собственную профессиональную несостоятельность пытаются спрятать за дежурный диагноз «неуспевающий ученик», «неуправляемый ребёнок». Эти дети переходят в группу риска в том случае, если в семье и школе им не будут созданы специальные коррекционно-реабилитационные условия.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lastRenderedPageBreak/>
        <w:t>Границей риска</w:t>
      </w:r>
      <w:r w:rsidRPr="00556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>для ребенка школьного возраста является отсутствие любви и заботы взрослых; как основополагающего условия, обеспечивающего его нормальную жизнедеятельность и благополучное психофизическое развитие.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164337" w:rsidRPr="00556B61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развитие ребенка зависит от индивидуальных условий его рождения, содержания, воспитания и образования. Понятно, что дети, включенные в зону или группу того или иного риска, имеют особые проблемы с физическим, психическим здоровьем, отличаются познавательной и коммуникативной активностью, испытывают разной степени трудности в социальной адаптации и индивидуальной самореализации. Следовательно, они нуждаются как в комплексном, так и в индивидуальном психолого-педагогическом </w:t>
      </w:r>
      <w:proofErr w:type="gramStart"/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>медико-социальном</w:t>
      </w:r>
      <w:proofErr w:type="gramEnd"/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 сопровождении, в последовательной коррекции внешних условий среды воспитания и индивидуальных стимулах для внутреннего развития.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FF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Равнодушное отношение к детским проблемам, педагогическая невнимательность или незнание методов и технологий индивидуальной работы с детьми обрекают их на последовательный переход из зон риска в группу риска</w:t>
      </w:r>
      <w:r>
        <w:rPr>
          <w:rFonts w:ascii="Times New Roman" w:eastAsia="Times New Roman" w:hAnsi="Times New Roman"/>
          <w:b/>
          <w:bCs/>
          <w:color w:val="FF00FF"/>
          <w:sz w:val="24"/>
          <w:szCs w:val="24"/>
          <w:lang w:eastAsia="ru-RU"/>
        </w:rPr>
        <w:t xml:space="preserve">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Резюмируя все вышесказанное, можно сделать следующие выводы: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164337" w:rsidRPr="00B64729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729">
        <w:rPr>
          <w:rFonts w:ascii="Times New Roman" w:eastAsia="Times New Roman" w:hAnsi="Times New Roman"/>
          <w:sz w:val="24"/>
          <w:szCs w:val="24"/>
          <w:lang w:eastAsia="ru-RU"/>
        </w:rPr>
        <w:t xml:space="preserve">· Родители, школа обязаны создать ребенку нормальные условия для его жизнедеятельности, соответствующие индивидуальным особенностям, способностям, склонностям и социокультурным потребностям. В отсутствии адекватных условий развития ребенок оказывается в зоне риска, а возникшие у него проблемы требуют своевременного и эффективного разрешения. </w:t>
      </w:r>
    </w:p>
    <w:p w:rsidR="00164337" w:rsidRPr="00B64729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729">
        <w:rPr>
          <w:rFonts w:ascii="Times New Roman" w:eastAsia="Times New Roman" w:hAnsi="Times New Roman"/>
          <w:sz w:val="24"/>
          <w:szCs w:val="24"/>
          <w:lang w:eastAsia="ru-RU"/>
        </w:rPr>
        <w:t xml:space="preserve">· Адекватное психолого-педагогическое </w:t>
      </w:r>
      <w:proofErr w:type="gramStart"/>
      <w:r w:rsidRPr="00B64729">
        <w:rPr>
          <w:rFonts w:ascii="Times New Roman" w:eastAsia="Times New Roman" w:hAnsi="Times New Roman"/>
          <w:sz w:val="24"/>
          <w:szCs w:val="24"/>
          <w:lang w:eastAsia="ru-RU"/>
        </w:rPr>
        <w:t>медико-социальное</w:t>
      </w:r>
      <w:proofErr w:type="gramEnd"/>
      <w:r w:rsidRPr="00B64729">
        <w:rPr>
          <w:rFonts w:ascii="Times New Roman" w:eastAsia="Times New Roman" w:hAnsi="Times New Roman"/>
          <w:sz w:val="24"/>
          <w:szCs w:val="24"/>
          <w:lang w:eastAsia="ru-RU"/>
        </w:rPr>
        <w:t xml:space="preserve"> сопровождение развития ребенка, уже находящегося в зоне риска, с учетом имеющихся у него проблем дает возможность избежать попадания ребенка в группу риска, где существует реальная угроза для его жизни, здоровья, судьбы. </w:t>
      </w:r>
    </w:p>
    <w:p w:rsidR="00164337" w:rsidRPr="00B64729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729">
        <w:rPr>
          <w:rFonts w:ascii="Times New Roman" w:eastAsia="Times New Roman" w:hAnsi="Times New Roman"/>
          <w:sz w:val="24"/>
          <w:szCs w:val="24"/>
          <w:lang w:eastAsia="ru-RU"/>
        </w:rPr>
        <w:t xml:space="preserve">· Специалисты системы сопровождения должны в комплексе подходить к решению проблем ребенка, качественно организовывать профилактическую работу в образовательном учреждении. </w:t>
      </w:r>
    </w:p>
    <w:p w:rsidR="00164337" w:rsidRPr="00B64729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729">
        <w:rPr>
          <w:rFonts w:ascii="Times New Roman" w:eastAsia="Times New Roman" w:hAnsi="Times New Roman"/>
          <w:sz w:val="24"/>
          <w:szCs w:val="24"/>
          <w:lang w:eastAsia="ru-RU"/>
        </w:rPr>
        <w:t xml:space="preserve">· Необходимо системное эффективное взаимодействие специалистов различных служб и ведомств (управления образования, ОДН, КДН, управления по делам семьи, материнства и детства, управления культуры и молодёжной политики, управления здравоохранения), которое организуется на основе </w:t>
      </w:r>
      <w:r w:rsidRPr="00B6472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открытости и комплексности</w:t>
      </w:r>
      <w:r w:rsidRPr="00B64729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подходах при решении проблем конкретного ребенка, семьи.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FF"/>
          <w:sz w:val="24"/>
          <w:szCs w:val="24"/>
          <w:lang w:eastAsia="ru-RU"/>
        </w:rPr>
      </w:pP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FF"/>
          <w:sz w:val="24"/>
          <w:szCs w:val="24"/>
          <w:lang w:eastAsia="ru-RU"/>
        </w:rPr>
      </w:pP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FF"/>
          <w:sz w:val="24"/>
          <w:szCs w:val="24"/>
          <w:lang w:eastAsia="ru-RU"/>
        </w:rPr>
      </w:pP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FF"/>
          <w:sz w:val="24"/>
          <w:szCs w:val="24"/>
          <w:lang w:eastAsia="ru-RU"/>
        </w:rPr>
      </w:pP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FF"/>
          <w:sz w:val="24"/>
          <w:szCs w:val="24"/>
          <w:lang w:eastAsia="ru-RU"/>
        </w:rPr>
      </w:pP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FF"/>
          <w:sz w:val="24"/>
          <w:szCs w:val="24"/>
          <w:lang w:eastAsia="ru-RU"/>
        </w:rPr>
      </w:pPr>
    </w:p>
    <w:p w:rsidR="00164337" w:rsidRPr="00B64729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FF00FF"/>
          <w:sz w:val="24"/>
          <w:szCs w:val="24"/>
          <w:lang w:eastAsia="ru-RU"/>
        </w:rPr>
      </w:pPr>
      <w:r w:rsidRPr="00B64729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Приложение № 1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Методы определения уровня социального благополучия ребёнка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164337" w:rsidRPr="00B64729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4729">
        <w:rPr>
          <w:rFonts w:ascii="Times New Roman" w:eastAsia="Times New Roman" w:hAnsi="Times New Roman"/>
          <w:bCs/>
          <w:sz w:val="24"/>
          <w:szCs w:val="24"/>
          <w:lang w:eastAsia="ru-RU"/>
        </w:rPr>
        <w:t>Для определения уровня социально</w:t>
      </w:r>
      <w:r w:rsidR="00B64729">
        <w:rPr>
          <w:rFonts w:ascii="Times New Roman" w:eastAsia="Times New Roman" w:hAnsi="Times New Roman"/>
          <w:bCs/>
          <w:sz w:val="24"/>
          <w:szCs w:val="24"/>
          <w:lang w:eastAsia="ru-RU"/>
        </w:rPr>
        <w:t>го благополучия семьи предлагаю</w:t>
      </w:r>
      <w:r w:rsidRPr="00B647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использовать метод беседы. </w:t>
      </w:r>
    </w:p>
    <w:p w:rsidR="00164337" w:rsidRPr="00B64729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47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Беседа проводится с ребенком (наедине) с использованием следующих вопросов: </w:t>
      </w:r>
    </w:p>
    <w:p w:rsidR="00164337" w:rsidRPr="0032128A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/>
          <w:color w:val="FF0000"/>
          <w:sz w:val="24"/>
          <w:szCs w:val="24"/>
          <w:lang w:eastAsia="ru-RU"/>
        </w:rPr>
      </w:pPr>
      <w:r w:rsidRPr="0032128A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>Хотел бы ты в своей будущей семье:</w:t>
      </w:r>
      <w:r w:rsidRPr="0032128A">
        <w:rPr>
          <w:rFonts w:ascii="Times New Roman" w:eastAsia="Times New Roman" w:hAnsi="Times New Roman"/>
          <w:bCs/>
          <w:i/>
          <w:color w:val="FF0000"/>
          <w:sz w:val="24"/>
          <w:szCs w:val="24"/>
          <w:lang w:eastAsia="ru-RU"/>
        </w:rPr>
        <w:t xml:space="preserve"> </w:t>
      </w:r>
    </w:p>
    <w:p w:rsidR="00164337" w:rsidRPr="00B64729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47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иметь такие отношения между мужем и женой, как у твоих родителей? </w:t>
      </w:r>
    </w:p>
    <w:p w:rsidR="00164337" w:rsidRPr="00B64729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47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воспитывать детей так же, как это делают твои родители?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47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относиться к пожилым родителям, как это принято в твоей родительской семье? </w:t>
      </w:r>
    </w:p>
    <w:p w:rsidR="00164337" w:rsidRPr="00B64729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47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разделять домашнюю работу, как это делается в семье твоих родителей?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47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проводить свободное время так же, как твои родители? </w:t>
      </w:r>
    </w:p>
    <w:p w:rsidR="00164337" w:rsidRPr="00B64729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47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Каждый из поставленных вопросов допускает дополнительные уточняющие вопросы для получения развернутого ответа: «Почему ты так думаешь? Что именно тебе нравится (не нравится)?» и т.п. Содержание ответов позволяет сделать выводы о ситуации в семье, взаимоотношениях между всеми ее членами. </w:t>
      </w:r>
    </w:p>
    <w:p w:rsidR="00164337" w:rsidRPr="0032128A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12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Так же поступаем при оценке жизненных целей ребенка, его направленности. Для выявления ценностных ориентаций и проблем ребенка предлагаем использовать следующие формализованные вопросы с набором ответов: </w:t>
      </w:r>
    </w:p>
    <w:p w:rsidR="00164337" w:rsidRPr="0032128A" w:rsidRDefault="00164337" w:rsidP="001643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FF00FF"/>
          <w:sz w:val="24"/>
          <w:szCs w:val="24"/>
          <w:lang w:eastAsia="ru-RU"/>
        </w:rPr>
      </w:pPr>
      <w:r w:rsidRPr="0032128A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 xml:space="preserve">Что беспокоит тебя в жизни больше всего? (выбери пять главных проблем) </w:t>
      </w:r>
    </w:p>
    <w:p w:rsidR="00164337" w:rsidRPr="0032128A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12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· денежные проблемы твоей семьи </w:t>
      </w:r>
    </w:p>
    <w:p w:rsidR="00164337" w:rsidRPr="0032128A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12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· отношения с родителями </w:t>
      </w:r>
    </w:p>
    <w:p w:rsidR="00164337" w:rsidRPr="0032128A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12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· отношения между родителями </w:t>
      </w:r>
    </w:p>
    <w:p w:rsidR="00164337" w:rsidRPr="0032128A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12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· отношения со сверстниками </w:t>
      </w:r>
    </w:p>
    <w:p w:rsidR="00164337" w:rsidRPr="0032128A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12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· конфликты с педагогами </w:t>
      </w:r>
    </w:p>
    <w:p w:rsidR="00164337" w:rsidRPr="0032128A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12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· трудности усвоения школьной программы </w:t>
      </w:r>
    </w:p>
    <w:p w:rsidR="00164337" w:rsidRPr="0032128A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12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· здоровье близких родственников </w:t>
      </w:r>
    </w:p>
    <w:p w:rsidR="00164337" w:rsidRPr="0032128A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12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· чем заняться в свободное время </w:t>
      </w:r>
    </w:p>
    <w:p w:rsidR="00164337" w:rsidRPr="0032128A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12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· личная жизнь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28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· что-либо другое (что именно?)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Pr="00747D76" w:rsidRDefault="00164337" w:rsidP="0016433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FF00FF"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>Какую работу ты хотел бы иметь в будущем? (выбери пять главных качеств)</w:t>
      </w:r>
      <w:r w:rsidRPr="00747D76">
        <w:rPr>
          <w:rFonts w:ascii="Times New Roman" w:eastAsia="Times New Roman" w:hAnsi="Times New Roman"/>
          <w:bCs/>
          <w:color w:val="FF00FF"/>
          <w:sz w:val="24"/>
          <w:szCs w:val="24"/>
          <w:u w:val="single"/>
          <w:lang w:eastAsia="ru-RU"/>
        </w:rPr>
        <w:t xml:space="preserve"> </w:t>
      </w:r>
    </w:p>
    <w:p w:rsidR="00164337" w:rsidRPr="00747D76" w:rsidRDefault="00164337" w:rsidP="0016433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 высокой оплатой </w:t>
      </w:r>
    </w:p>
    <w:p w:rsidR="00164337" w:rsidRPr="00747D76" w:rsidRDefault="00164337" w:rsidP="0016433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 гарантией от безработицы </w:t>
      </w:r>
    </w:p>
    <w:p w:rsidR="00164337" w:rsidRPr="00747D76" w:rsidRDefault="00164337" w:rsidP="0016433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престижную </w:t>
      </w:r>
    </w:p>
    <w:p w:rsidR="00164337" w:rsidRPr="00747D76" w:rsidRDefault="00164337" w:rsidP="0016433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вредную</w:t>
      </w:r>
      <w:proofErr w:type="gramEnd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здоровья </w:t>
      </w:r>
    </w:p>
    <w:p w:rsidR="00164337" w:rsidRPr="00747D76" w:rsidRDefault="00164337" w:rsidP="0016433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связанную</w:t>
      </w:r>
      <w:proofErr w:type="gramEnd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разъездами, новыми впечатлениями </w:t>
      </w:r>
    </w:p>
    <w:p w:rsidR="00164337" w:rsidRPr="00747D76" w:rsidRDefault="00164337" w:rsidP="0016433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требующую</w:t>
      </w:r>
      <w:proofErr w:type="gramEnd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личной предприимчивости, изобретательности </w:t>
      </w:r>
    </w:p>
    <w:p w:rsidR="00164337" w:rsidRPr="00747D76" w:rsidRDefault="00164337" w:rsidP="0016433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нужную</w:t>
      </w:r>
      <w:proofErr w:type="gramEnd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стране, людям </w:t>
      </w:r>
    </w:p>
    <w:p w:rsidR="00164337" w:rsidRPr="00747D76" w:rsidRDefault="00164337" w:rsidP="0016433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связанную</w:t>
      </w:r>
      <w:proofErr w:type="gramEnd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общением с детьми </w:t>
      </w:r>
    </w:p>
    <w:p w:rsidR="00164337" w:rsidRPr="00747D76" w:rsidRDefault="00164337" w:rsidP="0016433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связанную</w:t>
      </w:r>
      <w:proofErr w:type="gramEnd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общением с животными </w:t>
      </w:r>
    </w:p>
    <w:p w:rsidR="00164337" w:rsidRPr="00747D76" w:rsidRDefault="00164337" w:rsidP="0016433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другую (какую именно?)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необходимости набор ответов можно расширить, включая в них актуальные для данного ребенка позиции. </w:t>
      </w:r>
    </w:p>
    <w:p w:rsidR="00164337" w:rsidRPr="00747D76" w:rsidRDefault="00164337" w:rsidP="00747D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 w:type="textWrapping" w:clear="all"/>
      </w:r>
      <w:r w:rsidRPr="00747D7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Приложение № 2</w:t>
      </w:r>
      <w:r w:rsidRPr="00747D76"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FF00FF"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Что такое тревожность?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психологическом словаре дано следующее определение тревожности: это “индивидуальная психологическая особенность, заключающаяся в повышенной склонности испытывать беспокойство в самых различных жизненных ситуациях, в том числе и в таких, которые к этому не предрасполагают”.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Следует отличать тревогу от тревожности. Если тревога — это эпизодические проявления беспокойства, волнения ребенка, то тревожность является устойчивым состоянием. Например, случается, что ребенок волнуется перед выступлениями на празднике или отвечая у доски. Но это беспокойство проявляется не всегда, иногда в тех же ситуациях он остается спокойным. Это — проявления тревоги. Если же состояние тревоги повторяется часто и в самых разных ситуациях, (при ответе у доски, общении с незнакомыми взрослыми и т.д.), то следует говорить о тревожности. Тревожность не связана с какой-либо определенной ситуацией и проявляется почти всегда. Это состояние сопутствует человеку в любом виде деятельности. Когда же человек боится чего-то конкретного, мы говорим о проявлении страха. Например, страх темноты, страх высоты, страх замкнутого пространства. Существует мнение, что учебная тревожность начинает формироваться уже в дошкольном возрасте. Этому могут способствовать как стиль работы воспитателя, так и завышенные требования к ребенку родителей, постоянные сравнения его с другими детьми.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u w:val="single"/>
          <w:lang w:eastAsia="ru-RU"/>
        </w:rPr>
      </w:pPr>
      <w:r w:rsidRPr="00747D7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  <w:lang w:eastAsia="ru-RU"/>
        </w:rPr>
        <w:t>Критерии определения тревожности у ребенка</w:t>
      </w:r>
      <w:r w:rsidRPr="00747D76">
        <w:rPr>
          <w:rFonts w:ascii="Times New Roman" w:eastAsia="Times New Roman" w:hAnsi="Times New Roman"/>
          <w:bCs/>
          <w:iCs/>
          <w:color w:val="FF0000"/>
          <w:sz w:val="24"/>
          <w:szCs w:val="24"/>
          <w:u w:val="single"/>
          <w:lang w:eastAsia="ru-RU"/>
        </w:rPr>
        <w:t xml:space="preserve">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Постоянное беспокойство.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Трудность, иногда невозможность сконцентрироваться на чем-либо.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Мышечное напряжение (например, в области лица, шеи).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Раздражительность.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5. Нарушения сна.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Можно предположить, что ребенок тревожен, если хотя бы один из критериев, перечисленных выше, постоянно проявляется в его поведении.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Признаки тревожности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Тревожный ребенок: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Не может долго работать, не уставая.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Ему трудно сосредоточиться на чем-то.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Любое задание вызывает излишнее беспокойство.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Во время выполнения заданий очень </w:t>
      </w:r>
      <w:proofErr w:type="gramStart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напряжен</w:t>
      </w:r>
      <w:proofErr w:type="gramEnd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скован.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5. Смущается чаще других.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Часто говорит о напряженных ситуациях.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7. Как правило, краснеет в незнакомой обстановке.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8. Жалуется, что ему снятся страшные сны.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9. Руки у него обычно холодные и влажные.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10. У него нередко бывает расстройство стула.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11. Сильно потеет, когда волнуется.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12. Не обладает хорошим аппетитом.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13. Спит беспокойно, засыпает с трудом.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14. Пуглив, многое вызывает у него страх.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15. Обычно беспокоен, легко расстраивается.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16. Часто не может сдержать слезы.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17. Плохо переносит ожидание.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18. Не любит браться за новое дело.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19. Не </w:t>
      </w:r>
      <w:proofErr w:type="gramStart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уверен</w:t>
      </w:r>
      <w:proofErr w:type="gramEnd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себе, в своих силах.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20. Боится сталкиваться с трудностями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Если более 15 признаков</w:t>
      </w:r>
      <w:r w:rsid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наблюдается у</w:t>
      </w: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ребенка, это говорит о высоком уровне тревожности.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 xml:space="preserve">Как помочь тревожному ребенку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Работа с тревожным ребенком сопряжена с определенными трудностями и, как правило, занимает достаточно длительное время.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Специалисты рекомендуют проводить работу с тревожными детьми в трех направлениях: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Повышение самооценки.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Обучение ребенка умению управлять собой в конкретных, наиболее волнующих его ситуациях.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3. Снятие мышечного напряжения.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Правила работы с тревожными детьми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Избегайте состязаний и каких-либо видов работ, учитывающих скорость.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Не сравнивайте ребенка с окружающими.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Чаще используйте телесный контакт, упражнения на релаксацию.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Способствуйте повышению самооценки ребенка, чаще хвалите его, но так, чтобы он знал, за что.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 Чаще обращайтесь к ребенку по имени.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Демонстрируете образцы уверенного поведения, будьте во всем примером ребенку.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7. Не предъявляйте к ребенку завышенных требований.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8. Будьте последовательны в воспитании ребенка.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9. Старайтесь делать ребенку как можно меньше замечаний.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10. Используйте наказание в крайних случаях.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11. Не унижайте ребенка, наказывая его.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FF00FF"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Как помочь агрессивному ребенку</w:t>
      </w:r>
      <w:r>
        <w:rPr>
          <w:rFonts w:ascii="Times New Roman" w:eastAsia="Times New Roman" w:hAnsi="Times New Roman"/>
          <w:b/>
          <w:bCs/>
          <w:color w:val="FF00FF"/>
          <w:sz w:val="24"/>
          <w:szCs w:val="24"/>
          <w:lang w:eastAsia="ru-RU"/>
        </w:rPr>
        <w:t xml:space="preserve">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вы думаете, почему дети дерутся, кусаются и толкаются, а иногда в ответ на какое-либо, даже доброжелательное, обращение “взрываются” и бушуют?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Причин такого поведения может быть много. Но часто дети поступают именно так потому, что не знают, как поступить иначе. К сожалению, их поведенческий репертуар довольно скуден, и если мы предоставим им возможность выбора способов поведения, дети с удовольствием откликнутся на предложение, и наше общение с ними станет более эффективным и приятным для обеих сторон.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Этот совет (предоставление выбора способа взаимодействия) особенно актуален, когда речь идет об агрессивных детях. Работа педагогов с данной категорией детей должна проводиться в трех направлениях: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Работа с гневом. Обучение агрессивных детей приемлемым способам выражения гнева.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Обучение детей навыкам распознавания и контроля, умению владеть собой в ситуациях, провоцирующих вспышки гнева.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Формирование способности к </w:t>
      </w:r>
      <w:proofErr w:type="spellStart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эмпатии</w:t>
      </w:r>
      <w:proofErr w:type="spellEnd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доверию, сочувствию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Как помочь агрессивному ребенку. Что такое агрессия?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Слово “агрессия” произошло от латинского “</w:t>
      </w:r>
      <w:proofErr w:type="spellStart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agressio</w:t>
      </w:r>
      <w:proofErr w:type="spellEnd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”, что означает “нападение”, “приступ”. В психологическом словаре приведено следующее определение данного термина: “Агрессия - это мотивированное деструктивное поведение, противоречащее нормам и правилам существования людей в обществе, наносящее вред объектам нападени</w:t>
      </w:r>
      <w:proofErr w:type="gramStart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я(</w:t>
      </w:r>
      <w:proofErr w:type="gramEnd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одушевленным и неодушевленным), приносящее физический и моральный ущерб людям или вызывающее у них психологический дискомфорт (отрицательные переживания, состояние напряженности, страха, подавленности и т.п.)”.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Причины появления агрессии у детей могут быть самыми разными. Возникновению агрессивных каче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ств сп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особствуют некоторые соматические заболевания или заболевания головного мозга. Следует отметить, что огромную роль играет воспитание в семье, причем с первых дней жизни ребенка.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Как помочь агрессивному ребенку.</w:t>
      </w:r>
      <w:r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Критерии агрессивности.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Агрессивный ребенок: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Часто теряет контроль над собой.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Часто спорит, ругается </w:t>
      </w:r>
      <w:proofErr w:type="gramStart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со</w:t>
      </w:r>
      <w:proofErr w:type="gramEnd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взрослыми.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Часто отказывается выполнять правила.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Часто специально раздражает людей.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 Часто винит других в своих ошибках.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Часто сердится и отказывается сделать что-либо.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7. Часто завистлив, мстителен.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8. Чувствителен, очень быстро реагирует на различные действия окружающих (детей и взрослых), которые нередко раздражают его.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Предположить, что ребенок агрессивен можно лишь в том случае, если в течение не менее чем 6 месяцев в его поведении проявлялись хотя бы 4 из 8 перечисленных признаков.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Ребенку, в поведении которого наблюдается большое количество признаков агрессивности, необходима помощь специалиста: психолога или врача.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Правила работы с агрессивными детьми.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Быть внимательным к нуждам и потребностям ребенка.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Демонстрировать модель неагрессивного поведения.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Быть последовательным в наказаниях ребенка, наказывать за конкретные поступки.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Наказания не должны унижать ребенка.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 Обучать приемлемым способам выражения гнева.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Давать ребенку возможность проявлять гнев непосредственно после </w:t>
      </w:r>
      <w:proofErr w:type="spellStart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фрустрирующего</w:t>
      </w:r>
      <w:proofErr w:type="spellEnd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события.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7. Обучать распознаванию собственного эмоционального состояния и состояния окружающих людей.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8. Развивать способность к </w:t>
      </w:r>
      <w:proofErr w:type="spellStart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эмпатии</w:t>
      </w:r>
      <w:proofErr w:type="spellEnd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9. Расширять поведенческий репертуар ребенка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10. Отрабатывать навык реагирования в конфликтных ситуациях.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11. Учить брать ответственность на себя.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Однако все перечисленные способы и приемы не приведут к положительным изменениям, если будут иметь разовый характер. Непоследовательность поведения родителей может привести к ухудшению поведения ребенка. Терпение и внимание к ребенку, его нуждам и потребностям, постоянная отработка навыков общения с окружающими — вот что поможет родителям наладить взаимоотношения с сыном или дочерью.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ТЕРМИНОЛОГИЧЕСКИЙ СЛОВАРЬ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Группа риска </w:t>
      </w:r>
      <w:r w:rsidRPr="00747D7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— </w:t>
      </w: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в ситуации обучения и воспитания в группе риска ока</w:t>
      </w: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зываются так называемые «педагогически запущенные» подростки или те дети, отношение взрослых (родителей, опекунов, педагогов, других специалистов, работающих с детством) к которым на протяжении не</w:t>
      </w: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скольких лет носило насильственный или попустительский характер. В этой связи, у подростков сформировались стойкие асоциальные формы поведения (агрессивные, </w:t>
      </w:r>
      <w:proofErr w:type="spellStart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девиантные</w:t>
      </w:r>
      <w:proofErr w:type="spellEnd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), низкий уровень обще</w:t>
      </w: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человеческой культуры. Самой тяжелой группой, не поддающейся пе</w:t>
      </w: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дагогической коррекции, становятся подростки-</w:t>
      </w:r>
      <w:proofErr w:type="spellStart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дезадаптанты</w:t>
      </w:r>
      <w:proofErr w:type="spellEnd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при</w:t>
      </w: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знаками </w:t>
      </w:r>
      <w:proofErr w:type="spellStart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аддиктивных</w:t>
      </w:r>
      <w:proofErr w:type="spellEnd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форм поведения.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Пять основных проблемных групп детей в общеобразовательной шко</w:t>
      </w: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ле, которые находятся в зоне риска и могут перейти в группу риска.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Одаренные дети.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proofErr w:type="spellStart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Слабообучаемые</w:t>
      </w:r>
      <w:proofErr w:type="spellEnd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дети (дети с проблемами в обучении и развитии).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- Больные дети (дети со слабым здоровьем, психофизически ослаб</w:t>
      </w: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ленные, инвалиды).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Дети из неблагополучных семей.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Педагогически запущенные дети.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Группа риска по здоровью — к этой группе относятся те дети, для которых су</w:t>
      </w: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ществует реальная угроза жизни и здоровью. </w:t>
      </w:r>
      <w:proofErr w:type="gramStart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Группа риска отличается от зоны риска тем, что в последней специальные трудности и особые нужды детей получают надлежащее педагогическое сопровождение в учебно-воспитательном процессе, что предупреждает появление кризисных ситуаций, угрожающих жизни детей.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End"/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Делинквентное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поведение — </w:t>
      </w: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поведение, которое расценивается пра</w:t>
      </w: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вовым законодательством как преступное.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Делинквентность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— </w:t>
      </w: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это психическая готовность к правонарушению, повторяющиеся асоциальные по своей направленности поступки и действия, формирование отрицательно </w:t>
      </w:r>
      <w:proofErr w:type="gramStart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ориентированных</w:t>
      </w:r>
      <w:proofErr w:type="gramEnd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жизнедеятельно</w:t>
      </w: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сти организма, подтвержденные соответствующими медицинскими документами. Эти дети личност</w:t>
      </w: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ных установок.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Дети с ограниченными возможностями (дети-инвалиды)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дети, имеющие установленные структурные нарушения в неспособны выполнять наравне со здоровыми детьми учебную деятельность в общепринятом режиме.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End"/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Дети с хроническими психосоматическими заболеваниями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дети, страдающие хроническими психосоматическими заболеваниями (наиболее часто встречаются в общеобразовательной школе дети, страдающие хроническими желудочными, сердечными заболевания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ми, сахарным диабетом, эпилепсией, астмой, нарушениями зрения и слуха, </w:t>
      </w:r>
      <w:proofErr w:type="gramStart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ЛОР-заболеваниями</w:t>
      </w:r>
      <w:proofErr w:type="gramEnd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, сколиозом), стоящие на диспансерном учете и обязанные соблюдать строгий режим питания, прогулок, сна, физических нагрузок.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Зона риска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условия жизни, опасные для ребенка. </w:t>
      </w:r>
      <w:r w:rsidRPr="008E5557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Семья в зоне рис</w:t>
      </w:r>
      <w:r w:rsidRPr="008E5557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softHyphen/>
        <w:t xml:space="preserve">ка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— </w:t>
      </w:r>
      <w:proofErr w:type="gramStart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социально-экономически</w:t>
      </w:r>
      <w:proofErr w:type="gramEnd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дисгармоничная: низкий прожиточ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ный уровень, плохие жилищно-бытовые условия, деструкция в со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ставе членов семьи (неполная, со вторым браком, с приемными детьми). </w:t>
      </w:r>
      <w:r w:rsidRPr="008E5557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Здоровье в зоне риска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наличие проблем со здоровьем у ре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бенка (инвалидность, хронические заболевания, частые болезни). </w:t>
      </w:r>
      <w:r w:rsidRPr="008E5557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Учебная </w:t>
      </w:r>
      <w:proofErr w:type="spellStart"/>
      <w:r w:rsidRPr="008E5557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неуспешность</w:t>
      </w:r>
      <w:proofErr w:type="spellEnd"/>
      <w:r w:rsidRPr="008E5557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 зоне риска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отставание ребенка в освоении учебного стандарта. </w:t>
      </w:r>
      <w:r w:rsidRPr="008E5557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Одаренность в зоне риска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отсутствие под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держки и профессионального сопровождения одаренного ребенка. </w:t>
      </w:r>
      <w:r w:rsidRPr="008E5557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Зона социального риска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— бесконтрольность со стороны взрослых, отсутствие надлежащей системы обучения, воспитания и развития ребенка.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Зона риска по здоровью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указывает на наличие опасных для здоро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вья ребенка условий жизнедеятельности. Соблюдая этические нормы, проявляя гуманное отношение к детям, страдающим разными видами сложных психосоматических заболеваний, мы называем нездоровье ребенка — зоной риска но здоровью</w:t>
      </w:r>
      <w:proofErr w:type="gramStart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Инвалид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лицо, которое имеет нарушение здоровья со стойким рас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стройством функций организма, приводящее к ограничению жизне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деятельности и вызывающее необходимость его социальной защиты. </w:t>
      </w:r>
    </w:p>
    <w:p w:rsidR="00164337" w:rsidRPr="008E555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Индивидуальная профилактическая работа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деятельность по свое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временному выявлению несовершеннолетних и семей, находящихся в социально опасном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положении,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а также по их социально-педагоги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ческой реабилитации и (или) предупреждению совершения ими пра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вонарушений и антиобщественных действий; </w:t>
      </w:r>
    </w:p>
    <w:p w:rsidR="00164337" w:rsidRPr="008E555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Категории несовершеннолетних и семей, находящихся в социально опасном положении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К несовершеннолетним, находящимся в социально опасном положении, относятся лица, которые вследствие безнадзорности или беспризорности находятся в обстановке, представляющей опасность для их жизни или здоровья, либо не отвечающей требованиям к их воспитанию или содержанию, либо совершают правонарушения или антиобщественные действия.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Pr="008E555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семьям, находящимся в социально опасном положении, относятся семьи, имеющие несовершеннолетних детей, находящихся в социально опасном положении, а также семьи, где родители 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 </w:t>
      </w:r>
      <w:proofErr w:type="gramEnd"/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Признаками определения семей, находящихся в социально опасном положении, являются: </w:t>
      </w:r>
    </w:p>
    <w:p w:rsidR="00164337" w:rsidRPr="008E555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Неисполнение родителями (иными законными представителями) своих обязанностей по жизнеобеспечению несовершеннолетних детей, что создает угрозу жизни и здоровью ребенка в семье: </w:t>
      </w:r>
    </w:p>
    <w:p w:rsidR="00164337" w:rsidRPr="008E555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ym w:font="Symbol" w:char="F0B7"/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отсутствие у детей необходимой одежды, питания, должного ухода за ребенком, условий для получения образования, необоснованный отказ от лечения детей; </w:t>
      </w:r>
    </w:p>
    <w:p w:rsidR="00164337" w:rsidRPr="008E555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оставление ребенка, в том числе по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ym w:font="Symbol" w:char="F0B7"/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месту проживания (пребывания) или на улице, в возрасте или состоянии, при котором он не может самостоятельно ориентироваться.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Наличие факторов, отрицательно влияющих на воспитание детей со стороны родителей: </w:t>
      </w:r>
    </w:p>
    <w:p w:rsidR="00164337" w:rsidRPr="008E555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ym w:font="Symbol" w:char="F0B7"/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злоупотребление алкогольной и спиртосодержащей продукцией, </w:t>
      </w:r>
      <w:proofErr w:type="gramStart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попрошайничество</w:t>
      </w:r>
      <w:proofErr w:type="gramEnd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установленные (известные) факты употребления наркотических средств, занятие проституцией и другие; </w:t>
      </w:r>
    </w:p>
    <w:p w:rsidR="00164337" w:rsidRPr="008E555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ym w:font="Symbol" w:char="F0B7"/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вовлечение детей в совершение преступлений и антиобщественных действий (</w:t>
      </w:r>
      <w:proofErr w:type="gramStart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попрошайничество</w:t>
      </w:r>
      <w:proofErr w:type="gramEnd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проституцию, употребление алкогольной и спиртосодержащей продукции, употребление наркотических средств и одурманивающих веществ и др.); </w:t>
      </w:r>
    </w:p>
    <w:p w:rsidR="00164337" w:rsidRPr="008E555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Жестокое обращение с детьми (нанесение физического, психического и морального ущерба ребенку);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Иные признаки, указывающие на социально опасное положение в семье.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Коррекция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предполагает работу по компенсации выявленных от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клонений и направлена на ребенка и его </w:t>
      </w:r>
      <w:proofErr w:type="spellStart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микросоциальное</w:t>
      </w:r>
      <w:proofErr w:type="spellEnd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окруже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ние.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Неблагополучная семья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педагогически несостоятельная, уклоняю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щаяся от выполнения родительского долга семья, в которой родители злоупотребляют правами, самовольно отказываясь от обязательств, наложенных на них государством и обществом. Основными особенно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стями неблагополучной семьи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являются низкий уровень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педагогиче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ской культуры, деструктивные эмоционально-конфликтные отноше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ния между супругами. Также возможно наличие таких факторов (в единственном или совокупном их проявлении), как социально-эконо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мическое неблагополучие; аморальный образ жизни; зависимость от алкоголя и </w:t>
      </w:r>
      <w:proofErr w:type="spellStart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психоактивных</w:t>
      </w:r>
      <w:proofErr w:type="spellEnd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веществ; </w:t>
      </w:r>
      <w:proofErr w:type="spellStart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деформированность</w:t>
      </w:r>
      <w:proofErr w:type="spellEnd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общечелове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ческих ценностных ориентации; неразборчивость в брачном выборе и повторные браки, без учета интересов детей; жестокое отношение к детям; пренебрежение к санитарно-гигиеническим нормам и т. п.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Недееспособность (инвалидность)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любое следствие дефекта или ограниченная возможность конкретного человека, препятствующая или ограничивающая выполнение</w:t>
      </w:r>
      <w:r w:rsidR="008E55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им какой-либо нормативной роли исходя из возрастных, половых или социальных факторов.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Несовершеннолетний, находящийся в социально опасном положе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 xml:space="preserve">нии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gramEnd"/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Отклоняющееся поведение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система поступков или отдельные по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ступки, противоречащие принятым в обществе правовым или соци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альным нормам. Отклоняющееся поведение является результатом не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благоприятного социального развития, нарушений социализации, возникающих на разных возрастных этапах.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Pr="008E555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До сих пор в отечественной психологии отсутствует общепринятый термин, который единообразно определял бы человеческую деятель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ность, не соответствующую социальным нормам. </w:t>
      </w:r>
      <w:proofErr w:type="gramStart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Детей, чье воспита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ние вызывает особые трудности, различные авторы называют по-раз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ному: «педагогически запущенными», «социально запущенными», «социально незащищенными», с «отклоняющимся поведением», «труд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новоспитуемыми», «</w:t>
      </w:r>
      <w:proofErr w:type="spellStart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дезадаптированными</w:t>
      </w:r>
      <w:proofErr w:type="spellEnd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», «социально заброшенны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ми», с «</w:t>
      </w:r>
      <w:proofErr w:type="spellStart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девиантным</w:t>
      </w:r>
      <w:proofErr w:type="spellEnd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поведением», с «</w:t>
      </w:r>
      <w:proofErr w:type="spellStart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делинквентным</w:t>
      </w:r>
      <w:proofErr w:type="spellEnd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поведением», с «асоциальным поведением» и т. п. Общим является лишь то, что всех детей, относящихся к вышеперечисленным категориям, авторы определяют как категорию «трудные». </w:t>
      </w:r>
      <w:proofErr w:type="gramEnd"/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Отношение к здоровью (на основе психологической трактовки поня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 xml:space="preserve">тия)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система индивидуальных, избирательных связей личности с различными явлениями окружающей действительности, способст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вующими или, наоборот, угрожающими здоровью людей, а также или, наоборот, угрожающими здоровью людей, а также определенная оцен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ка индивидом своего физического и психического состояния.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Педагогически запущенные дети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дети с отклонениями в пове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дении, обусловленными педагогическими ошибками и просчетами, а также несвоевременным принятием мер. Это здоровые, потенциально полноценные, но не достаточно воспитанные, обученные и развитые дети. Следствием этого нарушения являются недостатки, пробелы, отклонения в деятельности, поведении, общении. Они отчуждаются от школы, но </w:t>
      </w:r>
      <w:proofErr w:type="spellStart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референтность</w:t>
      </w:r>
      <w:proofErr w:type="spellEnd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(значимость семьи) педагогически запу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щенными детьми не утрачивается.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Потенциальная одаренность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это психологическая характеристика ребенка, который имеет лишь определенные (потенциальные психи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ческие возможности) для высоких достижений в том или ином виде деятельности, но не может реализовать свои возможности в данный момент времени в силу их функциональной недостаточности. Разви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тие этого потенциала может сдерживаться рядом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неблагоприятных причин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(трудными семейными обстоятельствами, недостаточной мо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тивацией, низким уровнем </w:t>
      </w:r>
      <w:proofErr w:type="spellStart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саморегуляции</w:t>
      </w:r>
      <w:proofErr w:type="spellEnd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отсутствием необходимой образовательной среды и т. п.).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Психосоматически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ослабленные или часто болеющие дети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ребен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ка правомочно отнести в группу часто болеющих детей в тех случаях, когда повышенная заболеваемость вирусно-бактериальными респираторными инфекциями не связана со стойкими врожденными, наслед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ственными или приобретенными патологическими состояниями.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Сопровождение медико-социально-педагогическое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профессио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нальная помощь детям, оказавшимся в трудной жизненной ситуации, их адаптация в социуме через стандартные формы работы: диагности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ка, профилактика, консультирование и коррекция.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Сопровождение семьи — социально-педагогическое сопровождение семьи, находящейся в зоне социально-экономического и психолого-педагогического риска, оказание эффективной помощи детям спе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 xml:space="preserve">циалистами системы образования.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Социальная адаптация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1) постоянный процесс интеграции индиви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да в общество, процесс активного приспособления индивида к услови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ям социальной среды, а также результат этого процесса. Соотношение этих компонент, определяющее характер поведения, зависит от целей и ценностной ориентации индивида и от возможностей их достиже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ния в социальной среде. В результате достигается формирование самосознания и ролевого поведения, способности самоконтроля и са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мообслуживания, способности адекватных связей с окружающими; 2) применительно к школе — первый этап социализации учащихся, означающий активное приспособление к окружающей среде.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Социальная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дезадаптация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нарушение взаимодействия индивидуу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ма со средой, характеризующееся невозможностью осуществления им в конкретных </w:t>
      </w:r>
      <w:proofErr w:type="spellStart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микросоциальных</w:t>
      </w:r>
      <w:proofErr w:type="spellEnd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условиях своей позитивной социаль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ной роли, соответствующей его возможностям.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Социально запущенные дети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дети с отклонениями в поведении, возникшими вследствие неблагоприятных условий социализации. У таких детей искажены представления о моральных и этических нор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мах, зачастую они имеют криминальный опыт. В отличие от педагоги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чески запущенных детей они отчуждаются не только от школы, но и от семьи.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164337" w:rsidRDefault="00164337" w:rsidP="00164337">
      <w:pPr>
        <w:jc w:val="both"/>
      </w:pPr>
    </w:p>
    <w:p w:rsidR="0019610D" w:rsidRDefault="0019610D"/>
    <w:sectPr w:rsidR="0019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268EB"/>
    <w:multiLevelType w:val="multilevel"/>
    <w:tmpl w:val="8B221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2E146E"/>
    <w:multiLevelType w:val="multilevel"/>
    <w:tmpl w:val="BBB49AE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2C"/>
    <w:rsid w:val="00164337"/>
    <w:rsid w:val="0019610D"/>
    <w:rsid w:val="0032128A"/>
    <w:rsid w:val="00556B61"/>
    <w:rsid w:val="00747D76"/>
    <w:rsid w:val="008E5557"/>
    <w:rsid w:val="009C7C2C"/>
    <w:rsid w:val="00A052DF"/>
    <w:rsid w:val="00B6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3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3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5;&#1080;&#1084;&#1094;.&#1089;&#1072;&#1088;&#1072;&#1087;&#1091;&#1083;.&#1088;&#1092;/upload/classific_childs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19</Pages>
  <Words>6105</Words>
  <Characters>34799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Царёв</dc:creator>
  <cp:keywords/>
  <dc:description/>
  <cp:lastModifiedBy>Денис Царёв</cp:lastModifiedBy>
  <cp:revision>2</cp:revision>
  <dcterms:created xsi:type="dcterms:W3CDTF">2018-12-12T11:31:00Z</dcterms:created>
  <dcterms:modified xsi:type="dcterms:W3CDTF">2018-12-12T12:52:00Z</dcterms:modified>
</cp:coreProperties>
</file>